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90" w:rsidRPr="00D466B2" w:rsidRDefault="00670590" w:rsidP="00670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72"/>
          <w:szCs w:val="72"/>
        </w:rPr>
      </w:pPr>
      <w:r w:rsidRPr="00D466B2">
        <w:rPr>
          <w:rFonts w:ascii="Times New Roman" w:eastAsia="Times New Roman" w:hAnsi="Times New Roman" w:cs="Times New Roman"/>
          <w:b/>
          <w:caps/>
          <w:color w:val="FF0000"/>
          <w:sz w:val="72"/>
          <w:szCs w:val="72"/>
        </w:rPr>
        <w:t>«</w:t>
      </w:r>
      <w:r w:rsidR="00D466B2" w:rsidRPr="00D466B2">
        <w:rPr>
          <w:rFonts w:ascii="Times New Roman" w:eastAsia="Times New Roman" w:hAnsi="Times New Roman" w:cs="Times New Roman"/>
          <w:b/>
          <w:caps/>
          <w:color w:val="FF0000"/>
          <w:sz w:val="72"/>
          <w:szCs w:val="72"/>
        </w:rPr>
        <w:t>Риэлтор по продаже недвижимости</w:t>
      </w:r>
      <w:r w:rsidRPr="00D466B2">
        <w:rPr>
          <w:rFonts w:ascii="Times New Roman" w:eastAsia="Times New Roman" w:hAnsi="Times New Roman" w:cs="Times New Roman"/>
          <w:b/>
          <w:caps/>
          <w:color w:val="FF0000"/>
          <w:sz w:val="72"/>
          <w:szCs w:val="72"/>
        </w:rPr>
        <w:t>»</w:t>
      </w:r>
    </w:p>
    <w:p w:rsidR="00670590" w:rsidRPr="00E43965" w:rsidRDefault="00670590" w:rsidP="00670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670590" w:rsidRPr="007F6E8A" w:rsidRDefault="00670590" w:rsidP="007F6E8A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 w:rsidRPr="001A16EA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Продолжительность курса: 2 - 3 месяца </w:t>
      </w:r>
      <w:r w:rsidRPr="001A16EA">
        <w:rPr>
          <w:rFonts w:ascii="Times New Roman" w:eastAsia="Times New Roman" w:hAnsi="Times New Roman" w:cs="Times New Roman"/>
          <w:color w:val="002060"/>
          <w:sz w:val="40"/>
          <w:szCs w:val="40"/>
        </w:rPr>
        <w:t>(100 часов)</w:t>
      </w:r>
      <w:r w:rsidRPr="001A16EA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 </w:t>
      </w:r>
    </w:p>
    <w:p w:rsidR="005273C3" w:rsidRDefault="005273C3" w:rsidP="007F6E8A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Стоимость обучения: 7000</w:t>
      </w:r>
    </w:p>
    <w:p w:rsidR="005273C3" w:rsidRDefault="005273C3" w:rsidP="007F6E8A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Стоимость обучения для студентов колледжа: 5200</w:t>
      </w:r>
    </w:p>
    <w:p w:rsidR="005273C3" w:rsidRPr="005273C3" w:rsidRDefault="005273C3" w:rsidP="00E4396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</w:p>
    <w:p w:rsidR="00670590" w:rsidRDefault="00670590" w:rsidP="006705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4FD" w:rsidRPr="001A16EA" w:rsidRDefault="00670590" w:rsidP="0011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C00000"/>
          <w:sz w:val="36"/>
          <w:szCs w:val="36"/>
          <w:u w:val="single"/>
        </w:rPr>
      </w:pPr>
      <w:r w:rsidRPr="001A16EA">
        <w:rPr>
          <w:rFonts w:ascii="Times New Roman" w:eastAsia="Times New Roman" w:hAnsi="Times New Roman" w:cs="Times New Roman"/>
          <w:b/>
          <w:caps/>
          <w:color w:val="C00000"/>
          <w:sz w:val="36"/>
          <w:szCs w:val="36"/>
          <w:u w:val="single"/>
        </w:rPr>
        <w:t>Программа курса</w:t>
      </w:r>
    </w:p>
    <w:p w:rsidR="001174FD" w:rsidRPr="001174FD" w:rsidRDefault="001174FD" w:rsidP="0011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174FD" w:rsidRPr="001A16EA" w:rsidRDefault="00D466B2" w:rsidP="00E43965">
      <w:pPr>
        <w:pStyle w:val="a3"/>
        <w:numPr>
          <w:ilvl w:val="0"/>
          <w:numId w:val="5"/>
        </w:numPr>
        <w:ind w:left="1134" w:right="141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</w:rPr>
        <w:t>Гражданское, жилищное и семейное законодательство в сфере</w:t>
      </w:r>
      <w:r w:rsidR="00E43965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aps/>
          <w:sz w:val="28"/>
          <w:szCs w:val="28"/>
        </w:rPr>
        <w:t xml:space="preserve"> недвижимости</w:t>
      </w:r>
      <w:r w:rsidR="00B23C97" w:rsidRPr="001A16EA">
        <w:rPr>
          <w:rFonts w:ascii="Times New Roman" w:hAnsi="Times New Roman" w:cs="Times New Roman"/>
          <w:i/>
          <w:caps/>
          <w:sz w:val="28"/>
          <w:szCs w:val="28"/>
        </w:rPr>
        <w:t>;</w:t>
      </w:r>
    </w:p>
    <w:p w:rsidR="00B23C97" w:rsidRPr="001A16EA" w:rsidRDefault="00D466B2" w:rsidP="00E43965">
      <w:pPr>
        <w:pStyle w:val="a3"/>
        <w:numPr>
          <w:ilvl w:val="0"/>
          <w:numId w:val="5"/>
        </w:numPr>
        <w:ind w:left="1134" w:right="141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</w:rPr>
        <w:t>нотариальные действия при операциях с недвижимостью</w:t>
      </w:r>
      <w:r w:rsidR="00B23C97" w:rsidRPr="001A16EA">
        <w:rPr>
          <w:rFonts w:ascii="Times New Roman" w:hAnsi="Times New Roman" w:cs="Times New Roman"/>
          <w:i/>
          <w:caps/>
          <w:sz w:val="28"/>
          <w:szCs w:val="28"/>
        </w:rPr>
        <w:t>;</w:t>
      </w:r>
    </w:p>
    <w:p w:rsidR="00B23C97" w:rsidRPr="001A16EA" w:rsidRDefault="00D466B2" w:rsidP="00E43965">
      <w:pPr>
        <w:pStyle w:val="a3"/>
        <w:numPr>
          <w:ilvl w:val="0"/>
          <w:numId w:val="5"/>
        </w:numPr>
        <w:ind w:left="1134" w:right="141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</w:rPr>
        <w:t>Учет недвижимости, регистрация прав на недвижимость и сделок с ней</w:t>
      </w:r>
      <w:r w:rsidR="00B23C97" w:rsidRPr="001A16EA">
        <w:rPr>
          <w:rFonts w:ascii="Times New Roman" w:hAnsi="Times New Roman" w:cs="Times New Roman"/>
          <w:i/>
          <w:caps/>
          <w:sz w:val="28"/>
          <w:szCs w:val="28"/>
        </w:rPr>
        <w:t>;</w:t>
      </w:r>
    </w:p>
    <w:p w:rsidR="00B23C97" w:rsidRPr="001A16EA" w:rsidRDefault="00D466B2" w:rsidP="00E43965">
      <w:pPr>
        <w:pStyle w:val="a3"/>
        <w:numPr>
          <w:ilvl w:val="0"/>
          <w:numId w:val="5"/>
        </w:numPr>
        <w:ind w:left="1134" w:right="141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</w:rPr>
        <w:t>Основы оценки стоимости недвижимости</w:t>
      </w:r>
      <w:r w:rsidR="00B23C97" w:rsidRPr="001A16EA">
        <w:rPr>
          <w:rFonts w:ascii="Times New Roman" w:hAnsi="Times New Roman" w:cs="Times New Roman"/>
          <w:i/>
          <w:caps/>
          <w:sz w:val="28"/>
          <w:szCs w:val="28"/>
        </w:rPr>
        <w:t>;</w:t>
      </w:r>
    </w:p>
    <w:p w:rsidR="00B23C97" w:rsidRPr="001A16EA" w:rsidRDefault="00B468E2" w:rsidP="00E43965">
      <w:pPr>
        <w:pStyle w:val="a3"/>
        <w:numPr>
          <w:ilvl w:val="0"/>
          <w:numId w:val="5"/>
        </w:numPr>
        <w:ind w:left="1134" w:right="141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</w:rPr>
        <w:t xml:space="preserve">земельное </w:t>
      </w:r>
      <w:r w:rsidR="00E43965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aps/>
          <w:sz w:val="28"/>
          <w:szCs w:val="28"/>
        </w:rPr>
        <w:t>законодательство;</w:t>
      </w:r>
    </w:p>
    <w:p w:rsidR="00B23C97" w:rsidRPr="001A16EA" w:rsidRDefault="00B468E2" w:rsidP="00E43965">
      <w:pPr>
        <w:pStyle w:val="a3"/>
        <w:numPr>
          <w:ilvl w:val="0"/>
          <w:numId w:val="5"/>
        </w:numPr>
        <w:ind w:left="1134" w:right="141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</w:rPr>
        <w:t>ипотека</w:t>
      </w:r>
      <w:r w:rsidR="00E43965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aps/>
          <w:sz w:val="28"/>
          <w:szCs w:val="28"/>
        </w:rPr>
        <w:t xml:space="preserve"> на</w:t>
      </w:r>
      <w:r w:rsidR="00E43965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aps/>
          <w:sz w:val="28"/>
          <w:szCs w:val="28"/>
        </w:rPr>
        <w:t xml:space="preserve"> рынке</w:t>
      </w:r>
      <w:r w:rsidR="00E43965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aps/>
          <w:sz w:val="28"/>
          <w:szCs w:val="28"/>
        </w:rPr>
        <w:t xml:space="preserve"> недвижимости</w:t>
      </w:r>
      <w:r w:rsidR="00B23C97" w:rsidRPr="001A16EA">
        <w:rPr>
          <w:rFonts w:ascii="Times New Roman" w:hAnsi="Times New Roman" w:cs="Times New Roman"/>
          <w:i/>
          <w:caps/>
          <w:sz w:val="28"/>
          <w:szCs w:val="28"/>
        </w:rPr>
        <w:t>;</w:t>
      </w:r>
    </w:p>
    <w:p w:rsidR="00B23C97" w:rsidRPr="001A16EA" w:rsidRDefault="00B468E2" w:rsidP="00E43965">
      <w:pPr>
        <w:pStyle w:val="a3"/>
        <w:numPr>
          <w:ilvl w:val="0"/>
          <w:numId w:val="5"/>
        </w:numPr>
        <w:ind w:left="1134" w:right="141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</w:rPr>
        <w:t xml:space="preserve">налогообложение </w:t>
      </w:r>
      <w:r w:rsidR="00E43965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aps/>
          <w:sz w:val="28"/>
          <w:szCs w:val="28"/>
        </w:rPr>
        <w:t>недвижимости</w:t>
      </w:r>
      <w:r w:rsidR="00B23C97" w:rsidRPr="001A16EA">
        <w:rPr>
          <w:rFonts w:ascii="Times New Roman" w:hAnsi="Times New Roman" w:cs="Times New Roman"/>
          <w:i/>
          <w:caps/>
          <w:sz w:val="28"/>
          <w:szCs w:val="28"/>
        </w:rPr>
        <w:t>;</w:t>
      </w:r>
    </w:p>
    <w:p w:rsidR="00B23C97" w:rsidRPr="001A16EA" w:rsidRDefault="00B468E2" w:rsidP="00E43965">
      <w:pPr>
        <w:pStyle w:val="a3"/>
        <w:numPr>
          <w:ilvl w:val="0"/>
          <w:numId w:val="5"/>
        </w:numPr>
        <w:ind w:left="1134" w:right="141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</w:rPr>
        <w:t>страхование</w:t>
      </w:r>
      <w:r w:rsidR="00E43965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aps/>
          <w:sz w:val="28"/>
          <w:szCs w:val="28"/>
        </w:rPr>
        <w:t xml:space="preserve"> на </w:t>
      </w:r>
      <w:r w:rsidR="00E43965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aps/>
          <w:sz w:val="28"/>
          <w:szCs w:val="28"/>
        </w:rPr>
        <w:t xml:space="preserve">рынке </w:t>
      </w:r>
      <w:r w:rsidR="00E43965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aps/>
          <w:sz w:val="28"/>
          <w:szCs w:val="28"/>
        </w:rPr>
        <w:t>недвижимости</w:t>
      </w:r>
      <w:r w:rsidR="00B23C97" w:rsidRPr="001A16EA">
        <w:rPr>
          <w:rFonts w:ascii="Times New Roman" w:hAnsi="Times New Roman" w:cs="Times New Roman"/>
          <w:i/>
          <w:caps/>
          <w:sz w:val="28"/>
          <w:szCs w:val="28"/>
        </w:rPr>
        <w:t>;</w:t>
      </w:r>
    </w:p>
    <w:p w:rsidR="00B23C97" w:rsidRPr="001A16EA" w:rsidRDefault="00B468E2" w:rsidP="00E43965">
      <w:pPr>
        <w:pStyle w:val="a3"/>
        <w:numPr>
          <w:ilvl w:val="0"/>
          <w:numId w:val="5"/>
        </w:numPr>
        <w:ind w:left="1134" w:right="141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</w:rPr>
        <w:t xml:space="preserve">управление </w:t>
      </w:r>
      <w:r w:rsidR="00E43965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aps/>
          <w:sz w:val="28"/>
          <w:szCs w:val="28"/>
        </w:rPr>
        <w:t>персоналом</w:t>
      </w:r>
      <w:r w:rsidR="00E43965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aps/>
          <w:sz w:val="28"/>
          <w:szCs w:val="28"/>
        </w:rPr>
        <w:t xml:space="preserve"> в </w:t>
      </w:r>
      <w:r w:rsidR="00E43965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aps/>
          <w:sz w:val="28"/>
          <w:szCs w:val="28"/>
        </w:rPr>
        <w:t>риэлторских</w:t>
      </w:r>
      <w:r w:rsidR="00E43965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aps/>
          <w:sz w:val="28"/>
          <w:szCs w:val="28"/>
        </w:rPr>
        <w:t xml:space="preserve"> компаниях</w:t>
      </w:r>
      <w:r w:rsidR="00B23C97" w:rsidRPr="001A16EA">
        <w:rPr>
          <w:rFonts w:ascii="Times New Roman" w:hAnsi="Times New Roman" w:cs="Times New Roman"/>
          <w:i/>
          <w:caps/>
          <w:sz w:val="28"/>
          <w:szCs w:val="28"/>
        </w:rPr>
        <w:t>;</w:t>
      </w:r>
    </w:p>
    <w:p w:rsidR="00B23C97" w:rsidRPr="00B468E2" w:rsidRDefault="00B468E2" w:rsidP="00E43965">
      <w:pPr>
        <w:pStyle w:val="a3"/>
        <w:numPr>
          <w:ilvl w:val="0"/>
          <w:numId w:val="5"/>
        </w:numPr>
        <w:ind w:left="1134" w:right="141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</w:rPr>
        <w:t>основы</w:t>
      </w:r>
      <w:r w:rsidR="00E43965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aps/>
          <w:sz w:val="28"/>
          <w:szCs w:val="28"/>
        </w:rPr>
        <w:t xml:space="preserve"> маркетинга</w:t>
      </w:r>
      <w:r w:rsidR="00E43965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aps/>
          <w:sz w:val="28"/>
          <w:szCs w:val="28"/>
        </w:rPr>
        <w:t xml:space="preserve"> на</w:t>
      </w:r>
      <w:r w:rsidR="00E43965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aps/>
          <w:sz w:val="28"/>
          <w:szCs w:val="28"/>
        </w:rPr>
        <w:t xml:space="preserve"> рынке </w:t>
      </w:r>
      <w:r w:rsidR="00E43965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aps/>
          <w:sz w:val="28"/>
          <w:szCs w:val="28"/>
        </w:rPr>
        <w:t>недвижимости.</w:t>
      </w:r>
    </w:p>
    <w:p w:rsidR="00B468E2" w:rsidRPr="00E43965" w:rsidRDefault="00B468E2" w:rsidP="00B468E2">
      <w:pPr>
        <w:rPr>
          <w:rFonts w:ascii="Times New Roman" w:hAnsi="Times New Roman" w:cs="Times New Roman"/>
          <w:b/>
          <w:i/>
          <w:caps/>
          <w:sz w:val="20"/>
          <w:szCs w:val="20"/>
        </w:rPr>
      </w:pPr>
    </w:p>
    <w:p w:rsidR="00E43965" w:rsidRPr="00B468E2" w:rsidRDefault="00E43965" w:rsidP="00B468E2">
      <w:pPr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1A16EA" w:rsidRPr="001A16EA" w:rsidRDefault="00B468E2" w:rsidP="001A16EA">
      <w:pPr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4038600" cy="2469316"/>
            <wp:effectExtent l="19050" t="0" r="0" b="0"/>
            <wp:docPr id="2" name="Рисунок 1" descr="http://uridcons.ru/assets/files/2013/11/Snimok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idcons.ru/assets/files/2013/11/Snimok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935" cy="247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6EA" w:rsidRPr="001A16EA" w:rsidSect="005273C3">
      <w:pgSz w:w="11906" w:h="16838"/>
      <w:pgMar w:top="567" w:right="425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7B5"/>
    <w:multiLevelType w:val="hybridMultilevel"/>
    <w:tmpl w:val="E40A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33AB4"/>
    <w:multiLevelType w:val="hybridMultilevel"/>
    <w:tmpl w:val="780246E0"/>
    <w:lvl w:ilvl="0" w:tplc="DB3AC8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A1040"/>
    <w:multiLevelType w:val="hybridMultilevel"/>
    <w:tmpl w:val="200E1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F6065"/>
    <w:multiLevelType w:val="hybridMultilevel"/>
    <w:tmpl w:val="7E90E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015AC"/>
    <w:multiLevelType w:val="multilevel"/>
    <w:tmpl w:val="31BE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590"/>
    <w:rsid w:val="001174FD"/>
    <w:rsid w:val="00124C8D"/>
    <w:rsid w:val="001608E4"/>
    <w:rsid w:val="001A16EA"/>
    <w:rsid w:val="005273C3"/>
    <w:rsid w:val="005A3323"/>
    <w:rsid w:val="005F045A"/>
    <w:rsid w:val="00670590"/>
    <w:rsid w:val="007F6E8A"/>
    <w:rsid w:val="009C69F7"/>
    <w:rsid w:val="00AE61BC"/>
    <w:rsid w:val="00B23C97"/>
    <w:rsid w:val="00B468E2"/>
    <w:rsid w:val="00B76C59"/>
    <w:rsid w:val="00D1490F"/>
    <w:rsid w:val="00D466B2"/>
    <w:rsid w:val="00DE332C"/>
    <w:rsid w:val="00E43965"/>
    <w:rsid w:val="00E6207D"/>
    <w:rsid w:val="00FA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59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67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705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6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uskova</cp:lastModifiedBy>
  <cp:revision>4</cp:revision>
  <cp:lastPrinted>2015-06-17T04:07:00Z</cp:lastPrinted>
  <dcterms:created xsi:type="dcterms:W3CDTF">2015-06-23T05:36:00Z</dcterms:created>
  <dcterms:modified xsi:type="dcterms:W3CDTF">2015-06-23T05:54:00Z</dcterms:modified>
</cp:coreProperties>
</file>