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Pr="00356FB5" w:rsidRDefault="00670590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84"/>
          <w:szCs w:val="84"/>
        </w:rPr>
      </w:pPr>
      <w:r w:rsidRPr="00356FB5">
        <w:rPr>
          <w:rFonts w:ascii="Times New Roman" w:eastAsia="Times New Roman" w:hAnsi="Times New Roman" w:cs="Times New Roman"/>
          <w:b/>
          <w:caps/>
          <w:color w:val="FF0000"/>
          <w:sz w:val="84"/>
          <w:szCs w:val="84"/>
        </w:rPr>
        <w:t>«</w:t>
      </w:r>
      <w:r w:rsidR="0048693D" w:rsidRPr="00356FB5">
        <w:rPr>
          <w:rFonts w:ascii="Times New Roman" w:eastAsia="Times New Roman" w:hAnsi="Times New Roman" w:cs="Times New Roman"/>
          <w:b/>
          <w:caps/>
          <w:color w:val="FF0000"/>
          <w:sz w:val="84"/>
          <w:szCs w:val="84"/>
        </w:rPr>
        <w:t>Логистика</w:t>
      </w:r>
      <w:r w:rsidRPr="00356FB5">
        <w:rPr>
          <w:rFonts w:ascii="Times New Roman" w:eastAsia="Times New Roman" w:hAnsi="Times New Roman" w:cs="Times New Roman"/>
          <w:b/>
          <w:caps/>
          <w:color w:val="FF0000"/>
          <w:sz w:val="84"/>
          <w:szCs w:val="84"/>
        </w:rPr>
        <w:t>»</w:t>
      </w:r>
    </w:p>
    <w:p w:rsidR="00670590" w:rsidRPr="008B2A4B" w:rsidRDefault="00670590" w:rsidP="008B2A4B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70590" w:rsidRDefault="00670590" w:rsidP="008B2A4B">
      <w:pPr>
        <w:spacing w:after="0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en-US"/>
        </w:rPr>
      </w:pPr>
      <w:r w:rsidRPr="00356FB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Продолжительность курса: 2 - 3 месяца </w:t>
      </w:r>
      <w:r w:rsidRPr="00356FB5">
        <w:rPr>
          <w:rFonts w:ascii="Times New Roman" w:eastAsia="Times New Roman" w:hAnsi="Times New Roman" w:cs="Times New Roman"/>
          <w:color w:val="002060"/>
          <w:sz w:val="40"/>
          <w:szCs w:val="40"/>
        </w:rPr>
        <w:t>(100 часов)</w:t>
      </w:r>
      <w:r w:rsidRPr="00356FB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8B2A4B" w:rsidRDefault="008B2A4B" w:rsidP="008B2A4B">
      <w:pPr>
        <w:spacing w:after="0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обучения: 7000</w:t>
      </w:r>
    </w:p>
    <w:p w:rsidR="008B2A4B" w:rsidRPr="008B2A4B" w:rsidRDefault="008B2A4B" w:rsidP="008B2A4B">
      <w:pPr>
        <w:spacing w:after="0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 для студентов колледжа: 5200</w:t>
      </w:r>
    </w:p>
    <w:p w:rsidR="00670590" w:rsidRPr="008B2A4B" w:rsidRDefault="00670590" w:rsidP="006705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693D" w:rsidRPr="00356FB5" w:rsidRDefault="0048693D" w:rsidP="008B2A4B">
      <w:pPr>
        <w:pStyle w:val="a4"/>
        <w:spacing w:before="0" w:beforeAutospacing="0" w:after="0" w:afterAutospacing="0" w:line="276" w:lineRule="auto"/>
        <w:ind w:right="141" w:firstLine="425"/>
        <w:jc w:val="both"/>
        <w:rPr>
          <w:sz w:val="32"/>
          <w:szCs w:val="32"/>
        </w:rPr>
      </w:pPr>
      <w:r w:rsidRPr="00356FB5">
        <w:rPr>
          <w:sz w:val="32"/>
          <w:szCs w:val="32"/>
        </w:rPr>
        <w:t xml:space="preserve">Цель курса по </w:t>
      </w:r>
      <w:r w:rsidRPr="00356FB5">
        <w:rPr>
          <w:b/>
          <w:sz w:val="32"/>
          <w:szCs w:val="32"/>
        </w:rPr>
        <w:t>логистике</w:t>
      </w:r>
      <w:r w:rsidRPr="00356FB5">
        <w:rPr>
          <w:sz w:val="32"/>
          <w:szCs w:val="32"/>
        </w:rPr>
        <w:t xml:space="preserve"> - подготовка специалистов, способных на эффективное управление материальными потоками на различных этапах – производство, хранение, закупки, перевозки, - а также на их распределение в микро и макросистемах.</w:t>
      </w:r>
    </w:p>
    <w:p w:rsidR="0048693D" w:rsidRPr="00356FB5" w:rsidRDefault="0048693D" w:rsidP="008B2A4B">
      <w:pPr>
        <w:pStyle w:val="a4"/>
        <w:spacing w:before="0" w:beforeAutospacing="0" w:after="0" w:afterAutospacing="0" w:line="276" w:lineRule="auto"/>
        <w:ind w:right="141" w:firstLine="425"/>
        <w:jc w:val="both"/>
        <w:rPr>
          <w:sz w:val="32"/>
          <w:szCs w:val="32"/>
        </w:rPr>
      </w:pPr>
      <w:r w:rsidRPr="00356FB5">
        <w:rPr>
          <w:sz w:val="32"/>
          <w:szCs w:val="32"/>
        </w:rPr>
        <w:t xml:space="preserve">В ходе изучения данного курсы Вы получите систематизированные знания о системах, методах и сервисе в логистике, о новых информационных технологиях, используемых в логистике на сегодняшний день. </w:t>
      </w:r>
    </w:p>
    <w:p w:rsidR="0048693D" w:rsidRPr="00356FB5" w:rsidRDefault="0048693D" w:rsidP="008B2A4B">
      <w:pPr>
        <w:pStyle w:val="a4"/>
        <w:spacing w:before="0" w:beforeAutospacing="0" w:after="0" w:afterAutospacing="0" w:line="276" w:lineRule="auto"/>
        <w:ind w:right="141" w:firstLine="425"/>
        <w:jc w:val="both"/>
        <w:rPr>
          <w:sz w:val="32"/>
          <w:szCs w:val="32"/>
        </w:rPr>
      </w:pPr>
      <w:r w:rsidRPr="00356FB5">
        <w:rPr>
          <w:sz w:val="32"/>
          <w:szCs w:val="32"/>
        </w:rPr>
        <w:t xml:space="preserve">Специалисты, прошедшие обучение на </w:t>
      </w:r>
      <w:r w:rsidRPr="00356FB5">
        <w:rPr>
          <w:b/>
          <w:sz w:val="32"/>
          <w:szCs w:val="32"/>
        </w:rPr>
        <w:t>курсах логистики</w:t>
      </w:r>
      <w:r w:rsidRPr="00356FB5">
        <w:rPr>
          <w:sz w:val="32"/>
          <w:szCs w:val="32"/>
        </w:rPr>
        <w:t>, смогут не только оформлять различные хозяйственные операции, проводить инвентаризации на складе и отслеживать движения сырья, но и обладать навыками для самостоятельной разработки транспортных схем, оптимиз</w:t>
      </w:r>
      <w:r w:rsidR="00356FB5">
        <w:rPr>
          <w:sz w:val="32"/>
          <w:szCs w:val="32"/>
        </w:rPr>
        <w:t>ации транспортных потоков и т.д.</w:t>
      </w:r>
    </w:p>
    <w:p w:rsidR="005B097D" w:rsidRPr="00356FB5" w:rsidRDefault="005B097D" w:rsidP="005B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  <w:r w:rsidRPr="005B097D">
        <w:rPr>
          <w:rFonts w:ascii="Times New Roman" w:eastAsia="Times New Roman" w:hAnsi="Times New Roman" w:cs="Times New Roman"/>
          <w:sz w:val="24"/>
          <w:szCs w:val="24"/>
        </w:rPr>
        <w:br/>
      </w:r>
      <w:r w:rsidRPr="00356FB5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  <w:t>Программа курса</w:t>
      </w:r>
    </w:p>
    <w:p w:rsidR="005B097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Концепция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и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методология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логистики;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Логистические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системы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и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их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элементы;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Информационное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обеспечение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логистики;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Закупочная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логистика;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Производственная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логистика;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Распределительная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логистика;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Складская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логистика;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Логистика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управления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запасами;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Транспортная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логистика;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Автоматизация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транспортного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хозяйства;</w:t>
      </w:r>
    </w:p>
    <w:p w:rsidR="0048693D" w:rsidRPr="00356FB5" w:rsidRDefault="0048693D" w:rsidP="008208A6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Логистика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во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внешнеторговой </w:t>
      </w:r>
      <w:r w:rsidR="008208A6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356FB5">
        <w:rPr>
          <w:rFonts w:ascii="Times New Roman" w:eastAsia="Times New Roman" w:hAnsi="Times New Roman" w:cs="Times New Roman"/>
          <w:i/>
          <w:caps/>
          <w:sz w:val="28"/>
          <w:szCs w:val="28"/>
        </w:rPr>
        <w:t>деятельности;</w:t>
      </w:r>
    </w:p>
    <w:p w:rsidR="00B23C97" w:rsidRPr="008B2A4B" w:rsidRDefault="0048693D" w:rsidP="00356FB5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Автоматизированный </w:t>
      </w:r>
      <w:r w:rsidR="008208A6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  <w:r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>учет</w:t>
      </w:r>
      <w:r w:rsidR="008208A6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  <w:r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и</w:t>
      </w:r>
      <w:r w:rsidR="008208A6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  <w:r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отчетность</w:t>
      </w:r>
      <w:r w:rsidR="008208A6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  <w:r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в </w:t>
      </w:r>
      <w:r w:rsidR="008208A6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  <w:r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>систе</w:t>
      </w:r>
      <w:r w:rsid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ме </w:t>
      </w:r>
      <w:r w:rsidR="008208A6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  <w:r w:rsid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«1С: </w:t>
      </w:r>
      <w:r w:rsidR="008D5816"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>Управление</w:t>
      </w:r>
      <w:r w:rsidR="008208A6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  <w:r w:rsidR="008D5816"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торговлей </w:t>
      </w:r>
      <w:r w:rsidR="008208A6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  <w:r w:rsidR="008D5816" w:rsidRPr="00356FB5">
        <w:rPr>
          <w:rStyle w:val="a5"/>
          <w:rFonts w:ascii="Times New Roman" w:hAnsi="Times New Roman" w:cs="Times New Roman"/>
          <w:b w:val="0"/>
          <w:i/>
          <w:caps/>
          <w:sz w:val="28"/>
          <w:szCs w:val="28"/>
        </w:rPr>
        <w:t>8.2».</w:t>
      </w:r>
    </w:p>
    <w:sectPr w:rsidR="00B23C97" w:rsidRPr="008B2A4B" w:rsidSect="008B2A4B">
      <w:pgSz w:w="11906" w:h="16838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B5"/>
    <w:multiLevelType w:val="hybridMultilevel"/>
    <w:tmpl w:val="E40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040"/>
    <w:multiLevelType w:val="hybridMultilevel"/>
    <w:tmpl w:val="200E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7FC4"/>
    <w:multiLevelType w:val="multilevel"/>
    <w:tmpl w:val="9CA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026DD"/>
    <w:multiLevelType w:val="multilevel"/>
    <w:tmpl w:val="EDB4A3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F6065"/>
    <w:multiLevelType w:val="hybridMultilevel"/>
    <w:tmpl w:val="7E90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015AC"/>
    <w:multiLevelType w:val="multilevel"/>
    <w:tmpl w:val="31B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0"/>
    <w:rsid w:val="001174FD"/>
    <w:rsid w:val="001608E4"/>
    <w:rsid w:val="00254333"/>
    <w:rsid w:val="0035269B"/>
    <w:rsid w:val="00356FB5"/>
    <w:rsid w:val="0048693D"/>
    <w:rsid w:val="005B097D"/>
    <w:rsid w:val="005F045A"/>
    <w:rsid w:val="00670590"/>
    <w:rsid w:val="006C3687"/>
    <w:rsid w:val="008208A6"/>
    <w:rsid w:val="008B2A4B"/>
    <w:rsid w:val="008D5816"/>
    <w:rsid w:val="009D4720"/>
    <w:rsid w:val="00A56B1C"/>
    <w:rsid w:val="00B23C97"/>
    <w:rsid w:val="00FA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9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0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uskova</cp:lastModifiedBy>
  <cp:revision>2</cp:revision>
  <dcterms:created xsi:type="dcterms:W3CDTF">2015-06-23T05:15:00Z</dcterms:created>
  <dcterms:modified xsi:type="dcterms:W3CDTF">2015-06-23T05:15:00Z</dcterms:modified>
</cp:coreProperties>
</file>